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92BA" w14:textId="092149FA" w:rsidR="003B6A78" w:rsidRDefault="003B6A78" w:rsidP="003B6A78">
      <w:pPr>
        <w:autoSpaceDE w:val="0"/>
        <w:autoSpaceDN w:val="0"/>
        <w:adjustRightInd w:val="0"/>
        <w:spacing w:after="0" w:line="240" w:lineRule="auto"/>
        <w:contextualSpacing/>
        <w:rPr>
          <w:b/>
          <w:color w:val="222222"/>
          <w:sz w:val="28"/>
          <w:shd w:val="clear" w:color="auto" w:fill="FFFFFF"/>
        </w:rPr>
      </w:pPr>
    </w:p>
    <w:p w14:paraId="350667AD" w14:textId="021BCCB2" w:rsidR="003B6A78" w:rsidRDefault="003B6A78" w:rsidP="003B6A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JELENTKEZÉSI LAP</w:t>
      </w:r>
    </w:p>
    <w:p w14:paraId="2F1E24A3" w14:textId="344AAFA0" w:rsidR="003B6A78" w:rsidRDefault="003B6A78" w:rsidP="003B6A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Kedvenc Városom Szolnok</w:t>
      </w:r>
    </w:p>
    <w:p w14:paraId="2E70A94C" w14:textId="2958D91D" w:rsidR="003B6A78" w:rsidRDefault="003B6A78" w:rsidP="003B6A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2023.</w:t>
      </w:r>
    </w:p>
    <w:p w14:paraId="51C4319C" w14:textId="77777777" w:rsidR="003B6A78" w:rsidRDefault="003B6A78" w:rsidP="003B6A78">
      <w:pPr>
        <w:jc w:val="center"/>
        <w:rPr>
          <w:b/>
          <w:color w:val="000000"/>
          <w:sz w:val="24"/>
          <w:szCs w:val="24"/>
        </w:rPr>
      </w:pPr>
    </w:p>
    <w:p w14:paraId="6EB01EBC" w14:textId="77777777" w:rsidR="003B6A78" w:rsidRDefault="003B6A78" w:rsidP="003B6A78">
      <w:pPr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Iskolanév:</w:t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14:paraId="7598162B" w14:textId="77777777" w:rsidR="003B6A78" w:rsidRDefault="003B6A78" w:rsidP="003B6A78">
      <w:pPr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Csapatnév:</w:t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14:paraId="6DB00503" w14:textId="77777777" w:rsidR="003B6A78" w:rsidRDefault="003B6A78" w:rsidP="003B6A78">
      <w:pPr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 xml:space="preserve">elkészítő pedagógus </w:t>
      </w:r>
      <w:r>
        <w:rPr>
          <w:b/>
          <w:color w:val="000000"/>
          <w:sz w:val="24"/>
          <w:szCs w:val="24"/>
        </w:rPr>
        <w:t>neve</w:t>
      </w:r>
      <w:r>
        <w:rPr>
          <w:b/>
          <w:color w:val="000000"/>
          <w:sz w:val="24"/>
          <w:szCs w:val="24"/>
        </w:rPr>
        <w:t xml:space="preserve">, elérhetőségei (email és </w:t>
      </w:r>
      <w:proofErr w:type="spellStart"/>
      <w:proofErr w:type="gramStart"/>
      <w:r>
        <w:rPr>
          <w:b/>
          <w:color w:val="000000"/>
          <w:sz w:val="24"/>
          <w:szCs w:val="24"/>
        </w:rPr>
        <w:t>tel.szám</w:t>
      </w:r>
      <w:proofErr w:type="spellEnd"/>
      <w:proofErr w:type="gramEnd"/>
      <w:r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:</w:t>
      </w:r>
    </w:p>
    <w:p w14:paraId="5A9A341F" w14:textId="14070DFB" w:rsidR="003B6A78" w:rsidRDefault="003B6A78" w:rsidP="003B6A78">
      <w:pPr>
        <w:spacing w:line="480" w:lineRule="auto"/>
        <w:rPr>
          <w:b/>
          <w:color w:val="000000"/>
          <w:sz w:val="24"/>
          <w:szCs w:val="24"/>
          <w:u w:val="dotted"/>
        </w:rPr>
      </w:pP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14:paraId="53858E0B" w14:textId="77777777" w:rsidR="003B6A78" w:rsidRDefault="003B6A78" w:rsidP="003B6A78">
      <w:pPr>
        <w:spacing w:line="480" w:lineRule="auto"/>
        <w:rPr>
          <w:b/>
          <w:color w:val="000000"/>
          <w:sz w:val="24"/>
          <w:szCs w:val="24"/>
          <w:u w:val="dotted"/>
        </w:rPr>
      </w:pPr>
      <w:r>
        <w:rPr>
          <w:b/>
          <w:color w:val="000000"/>
          <w:sz w:val="24"/>
          <w:szCs w:val="24"/>
        </w:rPr>
        <w:t>Intézmény igazgatójának beleegyező aláírása:</w:t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14:paraId="45A7232C" w14:textId="77777777" w:rsidR="003B6A78" w:rsidRDefault="003B6A78" w:rsidP="003B6A78">
      <w:pPr>
        <w:rPr>
          <w:b/>
          <w:color w:val="000000"/>
          <w:sz w:val="24"/>
          <w:szCs w:val="24"/>
          <w:u w:val="dotted"/>
        </w:rPr>
      </w:pPr>
    </w:p>
    <w:p w14:paraId="37FD2D65" w14:textId="77777777" w:rsidR="003B6A78" w:rsidRDefault="003B6A78" w:rsidP="003B6A78">
      <w:pPr>
        <w:ind w:left="4956"/>
        <w:jc w:val="center"/>
        <w:rPr>
          <w:b/>
          <w:color w:val="000000"/>
          <w:sz w:val="24"/>
          <w:szCs w:val="24"/>
          <w:u w:val="dotted"/>
        </w:rPr>
      </w:pP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14:paraId="06C35070" w14:textId="77777777" w:rsidR="003B6A78" w:rsidRDefault="003B6A78" w:rsidP="003B6A78">
      <w:pPr>
        <w:ind w:left="49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P.H.</w:t>
      </w:r>
    </w:p>
    <w:p w14:paraId="0DF19CE0" w14:textId="77777777" w:rsidR="003B6A78" w:rsidRDefault="003B6A78" w:rsidP="003B6A7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91BFC18" w14:textId="4EF7D2A1" w:rsidR="003B6A78" w:rsidRDefault="003B6A78" w:rsidP="003B6A7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jelentkezési lap leadási határideje 2023. </w:t>
      </w:r>
      <w:r>
        <w:rPr>
          <w:b/>
          <w:color w:val="000000"/>
          <w:sz w:val="24"/>
          <w:szCs w:val="24"/>
        </w:rPr>
        <w:t>szeptember 22.</w:t>
      </w:r>
    </w:p>
    <w:p w14:paraId="11A2D979" w14:textId="77777777" w:rsidR="003B6A78" w:rsidRDefault="003B6A78" w:rsidP="003B6A7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jelentkezések benyújthatóak személyesen, postán vagy e-mailen </w:t>
      </w:r>
      <w:proofErr w:type="spellStart"/>
      <w:r>
        <w:rPr>
          <w:b/>
          <w:sz w:val="24"/>
          <w:szCs w:val="24"/>
        </w:rPr>
        <w:t>scannelve</w:t>
      </w:r>
      <w:proofErr w:type="spellEnd"/>
      <w:r>
        <w:rPr>
          <w:b/>
          <w:sz w:val="24"/>
          <w:szCs w:val="24"/>
        </w:rPr>
        <w:t xml:space="preserve"> Szolnok Megyei Jogú Város Polgármesteri Hivatala Kulturális, Ifjúsági, Köznevelési és Sport Osztályán Bagdi Gabriella ifjúsági referens részére (5000 Szolnok, Kossuth tér 9. / </w:t>
      </w:r>
      <w:hyperlink r:id="rId6" w:history="1">
        <w:r>
          <w:rPr>
            <w:rStyle w:val="Hiperhivatkozs"/>
            <w:b/>
            <w:sz w:val="24"/>
            <w:szCs w:val="24"/>
          </w:rPr>
          <w:t>bagdig@ph.szolnok.hu</w:t>
        </w:r>
      </w:hyperlink>
      <w:r>
        <w:rPr>
          <w:b/>
          <w:sz w:val="24"/>
          <w:szCs w:val="24"/>
        </w:rPr>
        <w:t xml:space="preserve"> / +36/</w:t>
      </w:r>
      <w:proofErr w:type="gramStart"/>
      <w:r>
        <w:rPr>
          <w:b/>
          <w:sz w:val="24"/>
          <w:szCs w:val="24"/>
        </w:rPr>
        <w:t>202536122 )</w:t>
      </w:r>
      <w:proofErr w:type="gramEnd"/>
    </w:p>
    <w:p w14:paraId="06D2960B" w14:textId="77777777" w:rsidR="00FF03D5" w:rsidRDefault="00FF03D5"/>
    <w:sectPr w:rsidR="00FF03D5" w:rsidSect="003B6A78">
      <w:headerReference w:type="default" r:id="rId7"/>
      <w:pgSz w:w="11906" w:h="16838"/>
      <w:pgMar w:top="8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03CA" w14:textId="77777777" w:rsidR="00246D95" w:rsidRDefault="00246D95" w:rsidP="003B6A78">
      <w:pPr>
        <w:spacing w:after="0" w:line="240" w:lineRule="auto"/>
      </w:pPr>
      <w:r>
        <w:separator/>
      </w:r>
    </w:p>
  </w:endnote>
  <w:endnote w:type="continuationSeparator" w:id="0">
    <w:p w14:paraId="258108DE" w14:textId="77777777" w:rsidR="00246D95" w:rsidRDefault="00246D95" w:rsidP="003B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E97B" w14:textId="77777777" w:rsidR="00246D95" w:rsidRDefault="00246D95" w:rsidP="003B6A78">
      <w:pPr>
        <w:spacing w:after="0" w:line="240" w:lineRule="auto"/>
      </w:pPr>
      <w:r>
        <w:separator/>
      </w:r>
    </w:p>
  </w:footnote>
  <w:footnote w:type="continuationSeparator" w:id="0">
    <w:p w14:paraId="22D7AF76" w14:textId="77777777" w:rsidR="00246D95" w:rsidRDefault="00246D95" w:rsidP="003B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27BA" w14:textId="2B5F7BE8" w:rsidR="003B6A78" w:rsidRDefault="003B6A78" w:rsidP="003B6A78">
    <w:pPr>
      <w:pStyle w:val="lfej"/>
      <w:jc w:val="center"/>
    </w:pPr>
    <w:r>
      <w:rPr>
        <w:noProof/>
      </w:rPr>
      <w:drawing>
        <wp:inline distT="0" distB="0" distL="0" distR="0" wp14:anchorId="46F6C5A1" wp14:editId="79BEE4E1">
          <wp:extent cx="2524125" cy="2524125"/>
          <wp:effectExtent l="0" t="0" r="9525" b="9525"/>
          <wp:docPr id="92182788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524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78"/>
    <w:rsid w:val="00246D95"/>
    <w:rsid w:val="003B6A78"/>
    <w:rsid w:val="00477A6B"/>
    <w:rsid w:val="00B97E1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29452"/>
  <w15:chartTrackingRefBased/>
  <w15:docId w15:val="{A9A8A03C-269E-4C5F-9BE6-B8765C7A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A78"/>
    <w:pPr>
      <w:spacing w:after="200" w:line="276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3B6A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6A7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B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A78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B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A78"/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gdig@ph.szolno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1</cp:revision>
  <dcterms:created xsi:type="dcterms:W3CDTF">2023-09-08T09:35:00Z</dcterms:created>
  <dcterms:modified xsi:type="dcterms:W3CDTF">2023-09-08T09:39:00Z</dcterms:modified>
</cp:coreProperties>
</file>